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7114" w14:textId="11AEC04A" w:rsidR="00DE4C50" w:rsidRDefault="000D645E">
      <w:pPr>
        <w:pStyle w:val="Corps"/>
        <w:spacing w:line="240" w:lineRule="auto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3360" behindDoc="0" locked="0" layoutInCell="1" allowOverlap="1" wp14:anchorId="584D9F61" wp14:editId="0D91C8AB">
            <wp:simplePos x="0" y="0"/>
            <wp:positionH relativeFrom="margin">
              <wp:align>left</wp:align>
            </wp:positionH>
            <wp:positionV relativeFrom="paragraph">
              <wp:posOffset>-394335</wp:posOffset>
            </wp:positionV>
            <wp:extent cx="748033" cy="8286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9" cy="83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17BB4" wp14:editId="4B4186AC">
                <wp:simplePos x="0" y="0"/>
                <wp:positionH relativeFrom="margin">
                  <wp:align>left</wp:align>
                </wp:positionH>
                <wp:positionV relativeFrom="paragraph">
                  <wp:posOffset>-375285</wp:posOffset>
                </wp:positionV>
                <wp:extent cx="3048000" cy="800100"/>
                <wp:effectExtent l="0" t="0" r="0" b="0"/>
                <wp:wrapNone/>
                <wp:docPr id="1073741827" name="POL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solidFill>
                          <a:srgbClr val="00A3D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CFCF30" w14:textId="77777777" w:rsidR="000E73C9" w:rsidRDefault="000E73C9">
                            <w:pPr>
                              <w:pStyle w:val="tiquette"/>
                              <w:keepLines w:val="0"/>
                              <w:tabs>
                                <w:tab w:val="left" w:pos="1800"/>
                                <w:tab w:val="left" w:pos="3600"/>
                              </w:tabs>
                              <w:ind w:right="283" w:firstLine="283"/>
                              <w:jc w:val="right"/>
                              <w:rPr>
                                <w:rFonts w:hint="eastAsia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POLE</w:t>
                            </w:r>
                          </w:p>
                          <w:p w14:paraId="504C301D" w14:textId="77777777" w:rsidR="000E73C9" w:rsidRDefault="000E73C9">
                            <w:pPr>
                              <w:pStyle w:val="tiquette"/>
                              <w:keepLines w:val="0"/>
                              <w:tabs>
                                <w:tab w:val="left" w:pos="1800"/>
                                <w:tab w:val="left" w:pos="3600"/>
                              </w:tabs>
                              <w:ind w:right="283" w:firstLine="283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 xml:space="preserve">RESSOURCE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17BB4" id="_x0000_t202" coordsize="21600,21600" o:spt="202" path="m,l,21600r21600,l21600,xe">
                <v:stroke joinstyle="miter"/>
                <v:path gradientshapeok="t" o:connecttype="rect"/>
              </v:shapetype>
              <v:shape id="POLE…" o:spid="_x0000_s1026" type="#_x0000_t202" style="position:absolute;margin-left:0;margin-top:-29.55pt;width:240pt;height:6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" fillcolor="#00a3d7" stroked="f" strokeweight="1pt">
                <v:stroke miterlimit="4"/>
                <v:textbox inset="0,0,0,0">
                  <w:txbxContent>
                    <w:p w14:paraId="45CFCF30" w14:textId="77777777" w:rsidR="000E73C9" w:rsidRDefault="000E73C9">
                      <w:pPr>
                        <w:pStyle w:val="tiquette"/>
                        <w:keepLines w:val="0"/>
                        <w:tabs>
                          <w:tab w:val="left" w:pos="1800"/>
                          <w:tab w:val="left" w:pos="3600"/>
                        </w:tabs>
                        <w:ind w:right="283" w:firstLine="283"/>
                        <w:jc w:val="right"/>
                        <w:rPr>
                          <w:rFonts w:hint="eastAsia"/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POLE</w:t>
                      </w:r>
                    </w:p>
                    <w:p w14:paraId="504C301D" w14:textId="77777777" w:rsidR="000E73C9" w:rsidRDefault="000E73C9">
                      <w:pPr>
                        <w:pStyle w:val="tiquette"/>
                        <w:keepLines w:val="0"/>
                        <w:tabs>
                          <w:tab w:val="left" w:pos="1800"/>
                          <w:tab w:val="left" w:pos="3600"/>
                        </w:tabs>
                        <w:ind w:right="283" w:firstLine="283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 xml:space="preserve">RESSOURCE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692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1656F0F" wp14:editId="0B627941">
                <wp:simplePos x="0" y="0"/>
                <wp:positionH relativeFrom="margin">
                  <wp:posOffset>3276600</wp:posOffset>
                </wp:positionH>
                <wp:positionV relativeFrom="line">
                  <wp:posOffset>-270510</wp:posOffset>
                </wp:positionV>
                <wp:extent cx="3472220" cy="476250"/>
                <wp:effectExtent l="0" t="0" r="0" b="0"/>
                <wp:wrapNone/>
                <wp:docPr id="1073741826" name="officeArt object" descr="FICHE DE SAISINE ECO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220" cy="476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A8B04A" w14:textId="77777777" w:rsidR="00DE4C50" w:rsidRPr="000E73C9" w:rsidRDefault="001E7692">
                            <w:pPr>
                              <w:pStyle w:val="Corps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280" w:after="0" w:line="240" w:lineRule="auto"/>
                              <w:jc w:val="center"/>
                              <w:rPr>
                                <w:rFonts w:ascii="Marianne" w:hAnsi="Marianne"/>
                                <w:sz w:val="24"/>
                              </w:rPr>
                            </w:pPr>
                            <w:r w:rsidRPr="000E73C9">
                              <w:rPr>
                                <w:rStyle w:val="Aucun"/>
                                <w:rFonts w:ascii="Marianne" w:hAnsi="Marianne"/>
                                <w:b/>
                                <w:bCs/>
                                <w:iCs/>
                                <w:sz w:val="28"/>
                                <w:szCs w:val="24"/>
                              </w:rPr>
                              <w:t xml:space="preserve">FICHE DE SAISINE ECOLE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8CAC" id="officeArt object" o:spid="_x0000_s1027" type="#_x0000_t202" alt="FICHE DE SAISINE ECOLE" style="position:absolute;margin-left:258pt;margin-top:-21.3pt;width:273.4pt;height:37.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" filled="f" stroked="f" strokeweight="1pt">
                <v:stroke miterlimit="4"/>
                <v:textbox inset="0,0,0,0">
                  <w:txbxContent>
                    <w:p w:rsidR="00DE4C50" w:rsidRPr="000E73C9" w:rsidRDefault="001E7692">
                      <w:pPr>
                        <w:pStyle w:val="Corps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280" w:after="0" w:line="240" w:lineRule="auto"/>
                        <w:jc w:val="center"/>
                        <w:rPr>
                          <w:rFonts w:ascii="Marianne" w:hAnsi="Marianne"/>
                          <w:sz w:val="24"/>
                        </w:rPr>
                      </w:pPr>
                      <w:r w:rsidRPr="000E73C9">
                        <w:rPr>
                          <w:rStyle w:val="Aucun"/>
                          <w:rFonts w:ascii="Marianne" w:hAnsi="Marianne"/>
                          <w:b/>
                          <w:bCs/>
                          <w:iCs/>
                          <w:sz w:val="28"/>
                          <w:szCs w:val="24"/>
                        </w:rPr>
                        <w:t xml:space="preserve">FICHE DE SAISINE ECOLE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098D386" w14:textId="77777777" w:rsidR="00DE4C50" w:rsidRDefault="00DE4C50">
      <w:pPr>
        <w:pStyle w:val="Corps"/>
        <w:spacing w:line="240" w:lineRule="auto"/>
      </w:pPr>
    </w:p>
    <w:p w14:paraId="27421FD8" w14:textId="275E6694" w:rsidR="00DE4C50" w:rsidRPr="000E73C9" w:rsidRDefault="000E73C9">
      <w:pPr>
        <w:pStyle w:val="Corps"/>
        <w:spacing w:before="280" w:after="0" w:line="240" w:lineRule="auto"/>
        <w:rPr>
          <w:rStyle w:val="Aucun"/>
          <w:rFonts w:ascii="Marianne" w:eastAsia="Helvetica" w:hAnsi="Marianne" w:cs="Helvetica"/>
          <w:u w:val="single"/>
        </w:rPr>
      </w:pPr>
      <w:r>
        <w:rPr>
          <w:rStyle w:val="Aucun"/>
          <w:rFonts w:ascii="Marianne" w:hAnsi="Marianne"/>
          <w:u w:val="single"/>
          <w:lang w:val="fr-FR"/>
        </w:rPr>
        <w:t>T</w:t>
      </w:r>
      <w:r w:rsidR="001E7692" w:rsidRPr="000E73C9">
        <w:rPr>
          <w:rStyle w:val="Aucun"/>
          <w:rFonts w:ascii="Marianne" w:hAnsi="Marianne"/>
          <w:u w:val="single"/>
          <w:lang w:val="fr-FR"/>
        </w:rPr>
        <w:t xml:space="preserve">ransmettre </w:t>
      </w:r>
      <w:r>
        <w:rPr>
          <w:rStyle w:val="Aucun"/>
          <w:rFonts w:ascii="Marianne" w:hAnsi="Marianne"/>
          <w:u w:val="single"/>
          <w:lang w:val="fr-FR"/>
        </w:rPr>
        <w:t>l</w:t>
      </w:r>
      <w:r w:rsidR="00FA4D5C">
        <w:rPr>
          <w:rStyle w:val="Aucun"/>
          <w:rFonts w:ascii="Marianne" w:hAnsi="Marianne"/>
          <w:u w:val="single"/>
          <w:lang w:val="fr-FR"/>
        </w:rPr>
        <w:t>a</w:t>
      </w:r>
      <w:r>
        <w:rPr>
          <w:rStyle w:val="Aucun"/>
          <w:rFonts w:ascii="Marianne" w:hAnsi="Marianne"/>
          <w:u w:val="single"/>
          <w:lang w:val="fr-FR"/>
        </w:rPr>
        <w:t xml:space="preserve"> fiche </w:t>
      </w:r>
      <w:r w:rsidR="001E7692" w:rsidRPr="000E73C9">
        <w:rPr>
          <w:rStyle w:val="Aucun"/>
          <w:rFonts w:ascii="Marianne" w:hAnsi="Marianne"/>
          <w:u w:val="single"/>
          <w:lang w:val="fr-FR"/>
        </w:rPr>
        <w:t>à</w:t>
      </w:r>
      <w:r w:rsidR="001E7692" w:rsidRPr="000E73C9">
        <w:rPr>
          <w:rStyle w:val="Aucun"/>
          <w:rFonts w:cs="Calibri"/>
          <w:u w:val="single"/>
          <w:lang w:val="fr-FR"/>
        </w:rPr>
        <w:t> </w:t>
      </w:r>
      <w:r w:rsidR="001E7692" w:rsidRPr="000E73C9">
        <w:rPr>
          <w:rStyle w:val="Aucun"/>
          <w:rFonts w:ascii="Marianne" w:hAnsi="Marianne"/>
          <w:u w:val="single"/>
        </w:rPr>
        <w:t>:</w:t>
      </w:r>
    </w:p>
    <w:p w14:paraId="2ECC643B" w14:textId="59E157F8" w:rsidR="00DE4C50" w:rsidRPr="000D645E" w:rsidRDefault="001E7692" w:rsidP="000D645E">
      <w:pPr>
        <w:pStyle w:val="Corps"/>
        <w:spacing w:before="80" w:after="0" w:line="240" w:lineRule="auto"/>
        <w:rPr>
          <w:rStyle w:val="Aucun"/>
          <w:rFonts w:ascii="Marianne" w:eastAsia="Helvetica" w:hAnsi="Marianne" w:cs="Helvetica"/>
          <w:sz w:val="16"/>
          <w:szCs w:val="16"/>
        </w:rPr>
      </w:pPr>
      <w:proofErr w:type="spellStart"/>
      <w:r w:rsidRPr="000D645E">
        <w:rPr>
          <w:rStyle w:val="Aucun"/>
          <w:rFonts w:ascii="Marianne" w:hAnsi="Marianne"/>
          <w:i/>
          <w:sz w:val="16"/>
          <w:szCs w:val="16"/>
          <w:lang w:val="nl-NL"/>
        </w:rPr>
        <w:t>Secteur</w:t>
      </w:r>
      <w:proofErr w:type="spellEnd"/>
      <w:r w:rsidRPr="000D645E">
        <w:rPr>
          <w:rStyle w:val="Aucun"/>
          <w:rFonts w:ascii="Marianne" w:hAnsi="Marianne"/>
          <w:i/>
          <w:sz w:val="16"/>
          <w:szCs w:val="16"/>
          <w:lang w:val="nl-NL"/>
        </w:rPr>
        <w:t xml:space="preserve"> </w:t>
      </w:r>
      <w:proofErr w:type="spellStart"/>
      <w:r w:rsidRPr="000D645E">
        <w:rPr>
          <w:rStyle w:val="Aucun"/>
          <w:rFonts w:ascii="Marianne" w:hAnsi="Marianne"/>
          <w:i/>
          <w:sz w:val="16"/>
          <w:szCs w:val="16"/>
          <w:lang w:val="nl-NL"/>
        </w:rPr>
        <w:t>Ezy</w:t>
      </w:r>
      <w:r w:rsidR="00403CC1" w:rsidRPr="000D645E">
        <w:rPr>
          <w:rStyle w:val="Aucun"/>
          <w:rFonts w:ascii="Marianne" w:hAnsi="Marianne"/>
          <w:i/>
          <w:sz w:val="16"/>
          <w:szCs w:val="16"/>
          <w:lang w:val="nl-NL"/>
        </w:rPr>
        <w:t>-sur-Eure</w:t>
      </w:r>
      <w:proofErr w:type="spellEnd"/>
      <w:r w:rsidRPr="000D645E">
        <w:rPr>
          <w:rStyle w:val="Aucun"/>
          <w:rFonts w:cs="Calibri"/>
          <w:sz w:val="16"/>
          <w:szCs w:val="16"/>
          <w:lang w:val="fr-FR"/>
        </w:rPr>
        <w:t> </w:t>
      </w:r>
      <w:r w:rsidR="006D3C83" w:rsidRPr="000D645E">
        <w:rPr>
          <w:rStyle w:val="Aucun"/>
          <w:rFonts w:cs="Calibri"/>
          <w:sz w:val="16"/>
          <w:szCs w:val="16"/>
          <w:lang w:val="fr-FR"/>
        </w:rPr>
        <w:t xml:space="preserve"> </w:t>
      </w:r>
      <w:r w:rsidRPr="000D645E">
        <w:rPr>
          <w:rStyle w:val="Aucun"/>
          <w:rFonts w:ascii="Marianne" w:hAnsi="Marianne"/>
          <w:sz w:val="16"/>
          <w:szCs w:val="16"/>
        </w:rPr>
        <w:t xml:space="preserve">: </w:t>
      </w:r>
      <w:hyperlink r:id="rId8" w:history="1">
        <w:r w:rsidRPr="000D645E">
          <w:rPr>
            <w:rStyle w:val="Lienhypertexte"/>
            <w:rFonts w:ascii="Marianne" w:hAnsi="Marianne"/>
            <w:sz w:val="16"/>
            <w:szCs w:val="16"/>
          </w:rPr>
          <w:t>laetitia.trigaloux@ac-rouen.fr</w:t>
        </w:r>
      </w:hyperlink>
      <w:r w:rsidRPr="000D645E">
        <w:rPr>
          <w:rStyle w:val="Aucun"/>
          <w:rFonts w:cs="Calibri"/>
          <w:sz w:val="16"/>
          <w:szCs w:val="16"/>
          <w:lang w:val="fr-FR"/>
        </w:rPr>
        <w:t> </w:t>
      </w:r>
      <w:r w:rsidRPr="000D645E">
        <w:rPr>
          <w:rStyle w:val="Aucun"/>
          <w:rFonts w:ascii="Marianne" w:hAnsi="Marianne"/>
          <w:sz w:val="16"/>
          <w:szCs w:val="16"/>
          <w:lang w:val="fr-FR"/>
        </w:rPr>
        <w:t xml:space="preserve"> </w:t>
      </w:r>
    </w:p>
    <w:p w14:paraId="722DFF33" w14:textId="53F6A635" w:rsidR="00DE4C50" w:rsidRPr="000D645E" w:rsidRDefault="001E7692" w:rsidP="000D645E">
      <w:pPr>
        <w:pStyle w:val="Corps"/>
        <w:spacing w:before="80" w:after="0" w:line="240" w:lineRule="auto"/>
        <w:rPr>
          <w:rStyle w:val="Aucun"/>
          <w:rFonts w:ascii="Marianne" w:eastAsia="Helvetica" w:hAnsi="Marianne" w:cs="Helvetica"/>
          <w:sz w:val="16"/>
          <w:szCs w:val="16"/>
        </w:rPr>
      </w:pPr>
      <w:r w:rsidRPr="000D645E">
        <w:rPr>
          <w:rStyle w:val="Aucun"/>
          <w:rFonts w:ascii="Marianne" w:hAnsi="Marianne"/>
          <w:i/>
          <w:sz w:val="16"/>
          <w:szCs w:val="16"/>
          <w:lang w:val="fr-FR"/>
        </w:rPr>
        <w:t>Secteur St André</w:t>
      </w:r>
      <w:r w:rsidR="00403CC1" w:rsidRPr="000D645E">
        <w:rPr>
          <w:rStyle w:val="Aucun"/>
          <w:rFonts w:cs="Calibri"/>
          <w:sz w:val="16"/>
          <w:szCs w:val="16"/>
          <w:lang w:val="fr-FR"/>
        </w:rPr>
        <w:t xml:space="preserve"> </w:t>
      </w:r>
      <w:r w:rsidR="00403CC1" w:rsidRPr="000D645E">
        <w:rPr>
          <w:rStyle w:val="Aucun"/>
          <w:rFonts w:ascii="Marianne" w:hAnsi="Marianne"/>
          <w:i/>
          <w:sz w:val="16"/>
          <w:szCs w:val="16"/>
          <w:lang w:val="fr-FR"/>
        </w:rPr>
        <w:t>de l’Eure</w:t>
      </w:r>
      <w:r w:rsidR="00403CC1" w:rsidRPr="000D645E">
        <w:rPr>
          <w:rStyle w:val="Aucun"/>
          <w:rFonts w:cs="Calibri"/>
          <w:sz w:val="16"/>
          <w:szCs w:val="16"/>
          <w:lang w:val="fr-FR"/>
        </w:rPr>
        <w:t xml:space="preserve">  </w:t>
      </w:r>
      <w:r w:rsidRPr="000D645E">
        <w:rPr>
          <w:rStyle w:val="Aucun"/>
          <w:rFonts w:ascii="Marianne" w:hAnsi="Marianne"/>
          <w:sz w:val="16"/>
          <w:szCs w:val="16"/>
          <w:lang w:val="fr-FR"/>
        </w:rPr>
        <w:t xml:space="preserve">: </w:t>
      </w:r>
      <w:r w:rsidR="004C54F5">
        <w:rPr>
          <w:rStyle w:val="Aucun"/>
          <w:rFonts w:ascii="Marianne" w:hAnsi="Marianne"/>
          <w:sz w:val="16"/>
          <w:szCs w:val="16"/>
          <w:lang w:val="fr-FR"/>
        </w:rPr>
        <w:t>anne.winterberger</w:t>
      </w:r>
      <w:hyperlink r:id="rId9" w:history="1">
        <w:r w:rsidR="00A61AAF" w:rsidRPr="000D645E">
          <w:rPr>
            <w:rStyle w:val="Lienhypertexte"/>
            <w:rFonts w:ascii="Marianne" w:hAnsi="Marianne"/>
            <w:sz w:val="16"/>
            <w:szCs w:val="16"/>
          </w:rPr>
          <w:t>@ac-normandie.fr</w:t>
        </w:r>
      </w:hyperlink>
      <w:r w:rsidR="000E73C9" w:rsidRPr="000D645E">
        <w:rPr>
          <w:rStyle w:val="Aucun"/>
          <w:rFonts w:ascii="Marianne" w:hAnsi="Marianne"/>
          <w:sz w:val="16"/>
          <w:szCs w:val="16"/>
          <w:lang w:val="fr-FR"/>
        </w:rPr>
        <w:t xml:space="preserve"> </w:t>
      </w:r>
    </w:p>
    <w:p w14:paraId="7F08E4B7" w14:textId="32E7C7EE" w:rsidR="00343EB5" w:rsidRPr="000D645E" w:rsidRDefault="001E7692" w:rsidP="00343EB5">
      <w:pPr>
        <w:pStyle w:val="Corps"/>
        <w:spacing w:before="80" w:after="0" w:line="240" w:lineRule="auto"/>
        <w:rPr>
          <w:rStyle w:val="Lienhypertexte"/>
          <w:rFonts w:ascii="Marianne" w:hAnsi="Marianne"/>
          <w:sz w:val="16"/>
          <w:szCs w:val="16"/>
          <w:lang w:val="it-IT"/>
        </w:rPr>
      </w:pPr>
      <w:r w:rsidRPr="000D645E">
        <w:rPr>
          <w:rStyle w:val="Aucun"/>
          <w:rFonts w:ascii="Marianne" w:hAnsi="Marianne"/>
          <w:i/>
          <w:sz w:val="16"/>
          <w:szCs w:val="16"/>
          <w:lang w:val="fr-FR"/>
        </w:rPr>
        <w:t>Secteur Nonancourt</w:t>
      </w:r>
      <w:r w:rsidRPr="000D645E">
        <w:rPr>
          <w:rStyle w:val="Aucun"/>
          <w:rFonts w:cs="Calibri"/>
          <w:sz w:val="16"/>
          <w:szCs w:val="16"/>
          <w:lang w:val="fr-FR"/>
        </w:rPr>
        <w:t> </w:t>
      </w:r>
      <w:r w:rsidRPr="000D645E">
        <w:rPr>
          <w:rStyle w:val="Aucun"/>
          <w:rFonts w:ascii="Marianne" w:hAnsi="Marianne"/>
          <w:sz w:val="16"/>
          <w:szCs w:val="16"/>
          <w:lang w:val="it-IT"/>
        </w:rPr>
        <w:t xml:space="preserve">: </w:t>
      </w:r>
      <w:hyperlink r:id="rId10" w:history="1">
        <w:r w:rsidR="00343EB5" w:rsidRPr="000D645E">
          <w:rPr>
            <w:rStyle w:val="Lienhypertexte"/>
            <w:rFonts w:ascii="Marianne" w:hAnsi="Marianne"/>
            <w:sz w:val="16"/>
            <w:szCs w:val="16"/>
          </w:rPr>
          <w:t>laetitia.trigaloux@ac-rouen.fr</w:t>
        </w:r>
      </w:hyperlink>
      <w:r w:rsidR="00343EB5" w:rsidRPr="000D645E">
        <w:rPr>
          <w:rStyle w:val="Aucun"/>
          <w:rFonts w:cs="Calibri"/>
          <w:sz w:val="16"/>
          <w:szCs w:val="16"/>
          <w:lang w:val="fr-FR"/>
        </w:rPr>
        <w:t> </w:t>
      </w:r>
      <w:r w:rsidR="00343EB5" w:rsidRPr="000D645E">
        <w:rPr>
          <w:rStyle w:val="Lienhypertexte"/>
          <w:rFonts w:ascii="Marianne" w:hAnsi="Marianne"/>
          <w:sz w:val="16"/>
          <w:szCs w:val="16"/>
          <w:lang w:val="it-IT"/>
        </w:rPr>
        <w:t xml:space="preserve"> </w:t>
      </w:r>
    </w:p>
    <w:p w14:paraId="5ECDDDC4" w14:textId="58121242" w:rsidR="00A61AAF" w:rsidRPr="000D645E" w:rsidRDefault="00A61AAF" w:rsidP="000D645E">
      <w:pPr>
        <w:pStyle w:val="Corps"/>
        <w:spacing w:before="80" w:after="0" w:line="240" w:lineRule="auto"/>
        <w:rPr>
          <w:rStyle w:val="Lienhypertexte"/>
          <w:rFonts w:ascii="Marianne" w:hAnsi="Marianne"/>
          <w:sz w:val="16"/>
          <w:szCs w:val="16"/>
          <w:lang w:val="it-IT"/>
        </w:rPr>
      </w:pPr>
      <w:r w:rsidRPr="000D645E">
        <w:rPr>
          <w:rStyle w:val="Aucun"/>
          <w:rFonts w:ascii="Marianne" w:hAnsi="Marianne"/>
          <w:sz w:val="16"/>
          <w:szCs w:val="16"/>
          <w:lang w:val="it-IT"/>
        </w:rPr>
        <w:t xml:space="preserve">Secteur Verneuil : </w:t>
      </w:r>
      <w:r w:rsidR="004C54F5">
        <w:rPr>
          <w:rStyle w:val="Aucun"/>
          <w:rFonts w:ascii="Marianne" w:hAnsi="Marianne"/>
          <w:sz w:val="16"/>
          <w:szCs w:val="16"/>
          <w:lang w:val="fr-FR"/>
        </w:rPr>
        <w:t>anne.winterberger</w:t>
      </w:r>
      <w:hyperlink r:id="rId11" w:history="1">
        <w:r w:rsidR="004C54F5" w:rsidRPr="000D645E">
          <w:rPr>
            <w:rStyle w:val="Lienhypertexte"/>
            <w:rFonts w:ascii="Marianne" w:hAnsi="Marianne"/>
            <w:sz w:val="16"/>
            <w:szCs w:val="16"/>
          </w:rPr>
          <w:t>@ac-normandie.fr</w:t>
        </w:r>
      </w:hyperlink>
    </w:p>
    <w:p w14:paraId="0E141606" w14:textId="33272115" w:rsidR="000D645E" w:rsidRPr="000D645E" w:rsidRDefault="000D645E">
      <w:pPr>
        <w:pStyle w:val="Corps"/>
        <w:spacing w:before="280" w:after="0" w:line="240" w:lineRule="auto"/>
        <w:rPr>
          <w:rStyle w:val="Lienhypertexte"/>
          <w:rFonts w:ascii="Marianne" w:hAnsi="Marianne"/>
          <w:b/>
          <w:bCs/>
          <w:lang w:val="it-IT"/>
        </w:rPr>
      </w:pPr>
      <w:r w:rsidRPr="000D645E">
        <w:rPr>
          <w:rStyle w:val="Lienhypertexte"/>
          <w:rFonts w:ascii="Marianne" w:hAnsi="Marianne"/>
          <w:b/>
          <w:bCs/>
          <w:lang w:val="it-IT"/>
        </w:rPr>
        <w:t>Difficultés rencontrées :</w:t>
      </w:r>
    </w:p>
    <w:p w14:paraId="7F2CFC17" w14:textId="0FD85325" w:rsidR="000D645E" w:rsidRPr="000D645E" w:rsidRDefault="000D645E" w:rsidP="000D645E">
      <w:pPr>
        <w:pStyle w:val="Corps"/>
        <w:numPr>
          <w:ilvl w:val="0"/>
          <w:numId w:val="5"/>
        </w:numPr>
        <w:spacing w:before="80" w:after="0" w:line="240" w:lineRule="auto"/>
        <w:ind w:left="714" w:hanging="357"/>
        <w:rPr>
          <w:rStyle w:val="Aucun"/>
          <w:rFonts w:ascii="Marianne" w:eastAsia="Helvetica" w:hAnsi="Marianne" w:cs="Helvetica"/>
          <w:sz w:val="20"/>
          <w:szCs w:val="20"/>
        </w:rPr>
      </w:pPr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Enfant à 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comportement</w:t>
      </w:r>
      <w:proofErr w:type="spellEnd"/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 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ingérable</w:t>
      </w:r>
      <w:proofErr w:type="spellEnd"/>
    </w:p>
    <w:p w14:paraId="78FA5A86" w14:textId="58B1C378" w:rsidR="000D645E" w:rsidRPr="000D645E" w:rsidRDefault="000D645E" w:rsidP="000D645E">
      <w:pPr>
        <w:pStyle w:val="Corps"/>
        <w:numPr>
          <w:ilvl w:val="0"/>
          <w:numId w:val="5"/>
        </w:numPr>
        <w:spacing w:before="80" w:after="0" w:line="240" w:lineRule="auto"/>
        <w:ind w:left="714" w:hanging="357"/>
        <w:rPr>
          <w:rStyle w:val="Aucun"/>
          <w:rFonts w:ascii="Marianne" w:eastAsia="Helvetica" w:hAnsi="Marianne" w:cs="Helvetica"/>
          <w:sz w:val="20"/>
          <w:szCs w:val="20"/>
        </w:rPr>
      </w:pP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Accumulation</w:t>
      </w:r>
      <w:proofErr w:type="spellEnd"/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 de 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contraintes</w:t>
      </w:r>
      <w:proofErr w:type="spellEnd"/>
      <w:r w:rsidR="00FA4D5C">
        <w:rPr>
          <w:rStyle w:val="Aucun"/>
          <w:rFonts w:ascii="Marianne" w:eastAsia="Helvetica" w:hAnsi="Marianne" w:cs="Helvetica"/>
          <w:sz w:val="20"/>
          <w:szCs w:val="20"/>
        </w:rPr>
        <w:t xml:space="preserve"> (</w:t>
      </w:r>
      <w:proofErr w:type="spellStart"/>
      <w:r w:rsidR="00FA4D5C">
        <w:rPr>
          <w:rStyle w:val="Aucun"/>
          <w:rFonts w:ascii="Marianne" w:eastAsia="Helvetica" w:hAnsi="Marianne" w:cs="Helvetica"/>
          <w:sz w:val="20"/>
          <w:szCs w:val="20"/>
        </w:rPr>
        <w:t>tâches</w:t>
      </w:r>
      <w:proofErr w:type="spellEnd"/>
      <w:r w:rsidR="00FA4D5C">
        <w:rPr>
          <w:rStyle w:val="Aucun"/>
          <w:rFonts w:ascii="Marianne" w:eastAsia="Helvetica" w:hAnsi="Marianne" w:cs="Helvetica"/>
          <w:sz w:val="20"/>
          <w:szCs w:val="20"/>
        </w:rPr>
        <w:t xml:space="preserve"> administratives…)</w:t>
      </w:r>
    </w:p>
    <w:p w14:paraId="281EB789" w14:textId="13E402AC" w:rsidR="000D645E" w:rsidRPr="000D645E" w:rsidRDefault="000D645E" w:rsidP="000D645E">
      <w:pPr>
        <w:pStyle w:val="Corps"/>
        <w:numPr>
          <w:ilvl w:val="0"/>
          <w:numId w:val="5"/>
        </w:numPr>
        <w:spacing w:before="80" w:after="0" w:line="240" w:lineRule="auto"/>
        <w:ind w:left="714" w:hanging="357"/>
        <w:rPr>
          <w:rStyle w:val="Aucun"/>
          <w:rFonts w:ascii="Marianne" w:eastAsia="Helvetica" w:hAnsi="Marianne" w:cs="Helvetica"/>
          <w:sz w:val="20"/>
          <w:szCs w:val="20"/>
        </w:rPr>
      </w:pPr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Situation 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conflictuelle</w:t>
      </w:r>
      <w:proofErr w:type="spellEnd"/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 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avec</w:t>
      </w:r>
      <w:proofErr w:type="spellEnd"/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 des 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parents</w:t>
      </w:r>
      <w:proofErr w:type="spellEnd"/>
    </w:p>
    <w:p w14:paraId="2D474831" w14:textId="30455CFD" w:rsidR="000D645E" w:rsidRPr="000D645E" w:rsidRDefault="000D645E" w:rsidP="000D645E">
      <w:pPr>
        <w:pStyle w:val="Corps"/>
        <w:numPr>
          <w:ilvl w:val="0"/>
          <w:numId w:val="5"/>
        </w:numPr>
        <w:spacing w:before="80" w:after="0" w:line="240" w:lineRule="auto"/>
        <w:ind w:left="714" w:hanging="357"/>
        <w:rPr>
          <w:rStyle w:val="Aucun"/>
          <w:rFonts w:ascii="Marianne" w:eastAsia="Helvetica" w:hAnsi="Marianne" w:cs="Helvetica"/>
          <w:sz w:val="20"/>
          <w:szCs w:val="20"/>
        </w:rPr>
      </w:pPr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Situation </w:t>
      </w:r>
      <w:proofErr w:type="spellStart"/>
      <w:r>
        <w:rPr>
          <w:rStyle w:val="Aucun"/>
          <w:rFonts w:ascii="Marianne" w:eastAsia="Helvetica" w:hAnsi="Marianne" w:cs="Helvetica"/>
          <w:sz w:val="20"/>
          <w:szCs w:val="20"/>
        </w:rPr>
        <w:t>conflictuelle</w:t>
      </w:r>
      <w:proofErr w:type="spellEnd"/>
      <w:r>
        <w:rPr>
          <w:rStyle w:val="Aucun"/>
          <w:rFonts w:ascii="Marianne" w:eastAsia="Helvetica" w:hAnsi="Marianne" w:cs="Helvetica"/>
          <w:sz w:val="20"/>
          <w:szCs w:val="20"/>
        </w:rPr>
        <w:t xml:space="preserve"> 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avec</w:t>
      </w:r>
      <w:proofErr w:type="spellEnd"/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 des 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partenaires</w:t>
      </w:r>
      <w:proofErr w:type="spellEnd"/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 (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associations</w:t>
      </w:r>
      <w:proofErr w:type="spellEnd"/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 de 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parents</w:t>
      </w:r>
      <w:proofErr w:type="spellEnd"/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, 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municipalité</w:t>
      </w:r>
      <w:proofErr w:type="spellEnd"/>
      <w:r w:rsidRPr="000D645E">
        <w:rPr>
          <w:rStyle w:val="Aucun"/>
          <w:rFonts w:ascii="Marianne" w:eastAsia="Helvetica" w:hAnsi="Marianne" w:cs="Helvetica"/>
          <w:sz w:val="20"/>
          <w:szCs w:val="20"/>
        </w:rPr>
        <w:t>…)</w:t>
      </w:r>
    </w:p>
    <w:p w14:paraId="676404F3" w14:textId="556D336F" w:rsidR="000D645E" w:rsidRPr="000D645E" w:rsidRDefault="000D645E" w:rsidP="000D645E">
      <w:pPr>
        <w:pStyle w:val="Corps"/>
        <w:numPr>
          <w:ilvl w:val="0"/>
          <w:numId w:val="5"/>
        </w:numPr>
        <w:spacing w:before="80" w:after="0" w:line="240" w:lineRule="auto"/>
        <w:ind w:left="714" w:hanging="357"/>
        <w:rPr>
          <w:rStyle w:val="Aucun"/>
          <w:rFonts w:ascii="Marianne" w:eastAsia="Helvetica" w:hAnsi="Marianne" w:cs="Helvetica"/>
          <w:sz w:val="20"/>
          <w:szCs w:val="20"/>
        </w:rPr>
      </w:pPr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Situation 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conflictuelle</w:t>
      </w:r>
      <w:proofErr w:type="spellEnd"/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 entre 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collègues</w:t>
      </w:r>
      <w:proofErr w:type="spellEnd"/>
    </w:p>
    <w:p w14:paraId="595B149F" w14:textId="0799B6E0" w:rsidR="000D645E" w:rsidRPr="000D645E" w:rsidRDefault="000D645E" w:rsidP="000D645E">
      <w:pPr>
        <w:pStyle w:val="Corps"/>
        <w:numPr>
          <w:ilvl w:val="0"/>
          <w:numId w:val="5"/>
        </w:numPr>
        <w:spacing w:before="80" w:after="0" w:line="240" w:lineRule="auto"/>
        <w:ind w:left="714" w:hanging="357"/>
        <w:rPr>
          <w:rStyle w:val="Aucun"/>
          <w:rFonts w:ascii="Marianne" w:eastAsia="Helvetica" w:hAnsi="Marianne" w:cs="Helvetica"/>
          <w:sz w:val="20"/>
          <w:szCs w:val="20"/>
        </w:rPr>
      </w:pP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Écrits</w:t>
      </w:r>
      <w:proofErr w:type="spellEnd"/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 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professionnels</w:t>
      </w:r>
      <w:proofErr w:type="spellEnd"/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 (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rédaction</w:t>
      </w:r>
      <w:proofErr w:type="spellEnd"/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 PPRE, </w:t>
      </w:r>
      <w:r w:rsidR="00FA4D5C">
        <w:rPr>
          <w:rStyle w:val="Aucun"/>
          <w:rFonts w:ascii="Marianne" w:eastAsia="Helvetica" w:hAnsi="Marianne" w:cs="Helvetica"/>
          <w:sz w:val="20"/>
          <w:szCs w:val="20"/>
        </w:rPr>
        <w:t>GEVASCO</w:t>
      </w:r>
      <w:r w:rsidRPr="000D645E">
        <w:rPr>
          <w:rStyle w:val="Aucun"/>
          <w:rFonts w:ascii="Marianne" w:eastAsia="Helvetica" w:hAnsi="Marianne" w:cs="Helvetica"/>
          <w:sz w:val="20"/>
          <w:szCs w:val="20"/>
        </w:rPr>
        <w:t>…)</w:t>
      </w:r>
    </w:p>
    <w:p w14:paraId="03DE9D59" w14:textId="529D8188" w:rsidR="000D645E" w:rsidRPr="000D645E" w:rsidRDefault="000D645E" w:rsidP="000D645E">
      <w:pPr>
        <w:pStyle w:val="Corps"/>
        <w:numPr>
          <w:ilvl w:val="0"/>
          <w:numId w:val="5"/>
        </w:numPr>
        <w:spacing w:before="80" w:after="0" w:line="240" w:lineRule="auto"/>
        <w:ind w:left="714" w:hanging="357"/>
        <w:rPr>
          <w:rStyle w:val="Aucun"/>
          <w:rFonts w:ascii="Marianne" w:eastAsia="Helvetica" w:hAnsi="Marianne" w:cs="Helvetica"/>
          <w:sz w:val="20"/>
          <w:szCs w:val="20"/>
        </w:rPr>
      </w:pP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Autres</w:t>
      </w:r>
      <w:proofErr w:type="spellEnd"/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 à </w:t>
      </w:r>
      <w:proofErr w:type="spellStart"/>
      <w:r w:rsidRPr="000D645E">
        <w:rPr>
          <w:rStyle w:val="Aucun"/>
          <w:rFonts w:ascii="Marianne" w:eastAsia="Helvetica" w:hAnsi="Marianne" w:cs="Helvetica"/>
          <w:sz w:val="20"/>
          <w:szCs w:val="20"/>
        </w:rPr>
        <w:t>préciser</w:t>
      </w:r>
      <w:proofErr w:type="spellEnd"/>
      <w:r w:rsidRPr="000D645E">
        <w:rPr>
          <w:rStyle w:val="Aucun"/>
          <w:rFonts w:ascii="Marianne" w:eastAsia="Helvetica" w:hAnsi="Marianne" w:cs="Helvetica"/>
          <w:sz w:val="20"/>
          <w:szCs w:val="20"/>
        </w:rPr>
        <w:t xml:space="preserve"> :</w:t>
      </w:r>
      <w:r>
        <w:rPr>
          <w:rStyle w:val="Aucun"/>
          <w:rFonts w:ascii="Marianne" w:eastAsia="Helvetica" w:hAnsi="Marianne" w:cs="Helvetica"/>
          <w:sz w:val="20"/>
          <w:szCs w:val="20"/>
        </w:rPr>
        <w:t xml:space="preserve"> </w:t>
      </w:r>
      <w:r w:rsidRPr="000D645E">
        <w:rPr>
          <w:rStyle w:val="Aucun"/>
          <w:rFonts w:ascii="Marianne" w:eastAsia="Helvetica" w:hAnsi="Marianne" w:cs="Helvetica"/>
          <w:sz w:val="20"/>
          <w:szCs w:val="20"/>
        </w:rPr>
        <w:t>…………………………………………………………………………………………………</w:t>
      </w:r>
    </w:p>
    <w:p w14:paraId="1AC1856B" w14:textId="13E78545" w:rsidR="00DE4C50" w:rsidRPr="000D645E" w:rsidRDefault="000D645E">
      <w:pPr>
        <w:pStyle w:val="Corps"/>
        <w:spacing w:before="280" w:after="0" w:line="240" w:lineRule="auto"/>
        <w:rPr>
          <w:rStyle w:val="Aucun"/>
          <w:rFonts w:ascii="Marianne" w:eastAsia="Helvetica" w:hAnsi="Marianne" w:cs="Helvetica"/>
          <w:b/>
          <w:bCs/>
          <w:u w:val="single"/>
        </w:rPr>
      </w:pPr>
      <w:r w:rsidRPr="000D645E">
        <w:rPr>
          <w:rStyle w:val="Aucun"/>
          <w:rFonts w:ascii="Marianne" w:hAnsi="Marianne"/>
          <w:b/>
          <w:bCs/>
          <w:u w:val="single"/>
          <w:lang w:val="fr-FR"/>
        </w:rPr>
        <w:t>Description de la situation remontée</w:t>
      </w:r>
      <w:r w:rsidR="001E7692" w:rsidRPr="000D645E">
        <w:rPr>
          <w:rStyle w:val="Aucun"/>
          <w:rFonts w:cs="Calibri"/>
          <w:b/>
          <w:bCs/>
          <w:u w:val="single"/>
          <w:lang w:val="fr-FR"/>
        </w:rPr>
        <w:t> </w:t>
      </w:r>
      <w:r w:rsidR="001E7692" w:rsidRPr="000D645E">
        <w:rPr>
          <w:rStyle w:val="Aucun"/>
          <w:rFonts w:ascii="Marianne" w:hAnsi="Marianne"/>
          <w:b/>
          <w:bCs/>
          <w:u w:val="single"/>
        </w:rPr>
        <w:t xml:space="preserve">: </w:t>
      </w:r>
    </w:p>
    <w:tbl>
      <w:tblPr>
        <w:tblStyle w:val="TableNormal"/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40"/>
      </w:tblGrid>
      <w:tr w:rsidR="00DE4C50" w14:paraId="6A472183" w14:textId="77777777" w:rsidTr="000E73C9">
        <w:trPr>
          <w:trHeight w:val="2578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2D51" w14:textId="43434A49" w:rsidR="00DE4C50" w:rsidRPr="007F79B1" w:rsidRDefault="00DE4C50" w:rsidP="007F79B1">
            <w:pPr>
              <w:tabs>
                <w:tab w:val="left" w:pos="6480"/>
              </w:tabs>
              <w:rPr>
                <w:lang w:val="fr-FR" w:eastAsia="fr-FR"/>
              </w:rPr>
            </w:pPr>
          </w:p>
        </w:tc>
      </w:tr>
    </w:tbl>
    <w:p w14:paraId="45DD9B6C" w14:textId="5BF06544" w:rsidR="00DE4C50" w:rsidRDefault="000E73C9" w:rsidP="000E73C9">
      <w:pPr>
        <w:pStyle w:val="Corps"/>
        <w:tabs>
          <w:tab w:val="left" w:pos="7440"/>
        </w:tabs>
        <w:spacing w:before="280" w:after="0" w:line="240" w:lineRule="auto"/>
        <w:rPr>
          <w:rStyle w:val="Aucun"/>
          <w:rFonts w:ascii="Helvetica" w:eastAsia="Helvetica" w:hAnsi="Helvetica" w:cs="Helvetica"/>
          <w:b/>
          <w:bCs/>
          <w:sz w:val="20"/>
          <w:szCs w:val="20"/>
          <w:u w:val="single"/>
        </w:rPr>
      </w:pPr>
      <w:r w:rsidRPr="000D645E">
        <w:rPr>
          <w:rStyle w:val="Aucun"/>
          <w:rFonts w:ascii="Marianne" w:hAnsi="Marianne"/>
          <w:b/>
          <w:bCs/>
          <w:u w:val="single"/>
          <w:lang w:val="fr-FR"/>
        </w:rPr>
        <w:t>Les observations du p</w:t>
      </w:r>
      <w:r w:rsidR="001E7692" w:rsidRPr="000D645E">
        <w:rPr>
          <w:rStyle w:val="Aucun"/>
          <w:rFonts w:ascii="Marianne" w:hAnsi="Marianne"/>
          <w:b/>
          <w:bCs/>
          <w:u w:val="single"/>
          <w:lang w:val="fr-FR"/>
        </w:rPr>
        <w:t>ô</w:t>
      </w:r>
      <w:r w:rsidRPr="000D645E">
        <w:rPr>
          <w:rStyle w:val="Aucun"/>
          <w:rFonts w:ascii="Marianne" w:hAnsi="Marianne"/>
          <w:b/>
          <w:bCs/>
          <w:u w:val="single"/>
          <w:lang w:val="fr-FR"/>
        </w:rPr>
        <w:t>le ressource</w:t>
      </w:r>
      <w:r w:rsidR="001E7692" w:rsidRPr="000D645E">
        <w:rPr>
          <w:rStyle w:val="Aucun"/>
          <w:rFonts w:cs="Calibri"/>
          <w:b/>
          <w:bCs/>
          <w:u w:val="single"/>
          <w:lang w:val="fr-FR"/>
        </w:rPr>
        <w:t> </w:t>
      </w:r>
      <w:r w:rsidR="001E7692" w:rsidRPr="000D645E">
        <w:rPr>
          <w:rStyle w:val="Aucun"/>
          <w:rFonts w:ascii="Marianne" w:hAnsi="Marianne"/>
          <w:b/>
          <w:bCs/>
          <w:u w:val="single"/>
        </w:rPr>
        <w:t>:</w:t>
      </w:r>
      <w:r w:rsidRPr="000D645E">
        <w:rPr>
          <w:rStyle w:val="Aucun"/>
          <w:rFonts w:ascii="Marianne" w:hAnsi="Marianne"/>
          <w:b/>
          <w:bCs/>
          <w:sz w:val="24"/>
          <w:szCs w:val="24"/>
        </w:rPr>
        <w:t xml:space="preserve">                                            </w:t>
      </w:r>
      <w:r w:rsidRPr="000D645E">
        <w:rPr>
          <w:rStyle w:val="Aucun"/>
          <w:rFonts w:ascii="Marianne" w:hAnsi="Marianne"/>
          <w:b/>
          <w:bCs/>
          <w:sz w:val="20"/>
          <w:szCs w:val="20"/>
          <w:u w:val="single"/>
        </w:rPr>
        <w:t xml:space="preserve">  </w:t>
      </w:r>
      <w:r w:rsidRPr="007F79B1">
        <w:rPr>
          <w:rStyle w:val="Aucun"/>
          <w:rFonts w:ascii="Marianne" w:hAnsi="Marianne"/>
          <w:b/>
          <w:bCs/>
          <w:sz w:val="20"/>
          <w:szCs w:val="20"/>
          <w:u w:val="single"/>
        </w:rPr>
        <w:t xml:space="preserve">Date de </w:t>
      </w:r>
      <w:proofErr w:type="spellStart"/>
      <w:r w:rsidRPr="007F79B1">
        <w:rPr>
          <w:rStyle w:val="Aucun"/>
          <w:rFonts w:ascii="Marianne" w:hAnsi="Marianne"/>
          <w:b/>
          <w:bCs/>
          <w:sz w:val="20"/>
          <w:szCs w:val="20"/>
          <w:u w:val="single"/>
        </w:rPr>
        <w:t>l’observation</w:t>
      </w:r>
      <w:proofErr w:type="spellEnd"/>
      <w:r w:rsidR="001F53CC">
        <w:rPr>
          <w:rStyle w:val="Aucun"/>
          <w:rFonts w:ascii="Marianne" w:hAnsi="Marianne"/>
          <w:b/>
          <w:bCs/>
          <w:sz w:val="20"/>
          <w:szCs w:val="20"/>
          <w:u w:val="single"/>
        </w:rPr>
        <w:t xml:space="preserve"> </w:t>
      </w:r>
      <w:r w:rsidRPr="007F79B1">
        <w:rPr>
          <w:rStyle w:val="Aucun"/>
          <w:rFonts w:ascii="Marianne" w:hAnsi="Marianne"/>
          <w:b/>
          <w:bCs/>
          <w:sz w:val="20"/>
          <w:szCs w:val="20"/>
          <w:u w:val="single"/>
        </w:rPr>
        <w:t xml:space="preserve">: </w:t>
      </w:r>
      <w:r w:rsidR="007F34C6">
        <w:rPr>
          <w:rStyle w:val="Aucun"/>
          <w:rFonts w:ascii="Marianne" w:hAnsi="Marianne"/>
          <w:b/>
          <w:bCs/>
          <w:sz w:val="20"/>
          <w:szCs w:val="20"/>
          <w:u w:val="single"/>
        </w:rPr>
        <w:t xml:space="preserve">le </w:t>
      </w:r>
    </w:p>
    <w:tbl>
      <w:tblPr>
        <w:tblStyle w:val="TableNormal"/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40"/>
      </w:tblGrid>
      <w:tr w:rsidR="00DE4C50" w14:paraId="6B1A7645" w14:textId="77777777" w:rsidTr="000D645E">
        <w:trPr>
          <w:trHeight w:val="2139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893B" w14:textId="0785ACD0" w:rsidR="00DE4C50" w:rsidRDefault="00DE4C50" w:rsidP="00C4099E">
            <w:pPr>
              <w:pStyle w:val="Sous-titredelobje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</w:p>
        </w:tc>
      </w:tr>
    </w:tbl>
    <w:p w14:paraId="71382D19" w14:textId="77777777" w:rsidR="00DE4C50" w:rsidRPr="000D645E" w:rsidRDefault="001E7692">
      <w:pPr>
        <w:pStyle w:val="Corps"/>
        <w:spacing w:before="280" w:after="0" w:line="240" w:lineRule="auto"/>
        <w:rPr>
          <w:rStyle w:val="Aucun"/>
          <w:rFonts w:ascii="Marianne" w:eastAsia="Helvetica" w:hAnsi="Marianne" w:cs="Helvetica"/>
          <w:b/>
          <w:bCs/>
          <w:u w:val="single"/>
        </w:rPr>
      </w:pPr>
      <w:r w:rsidRPr="000D645E">
        <w:rPr>
          <w:rStyle w:val="Aucun"/>
          <w:rFonts w:ascii="Marianne" w:hAnsi="Marianne"/>
          <w:b/>
          <w:bCs/>
          <w:u w:val="single"/>
          <w:lang w:val="fr-FR"/>
        </w:rPr>
        <w:t xml:space="preserve">Les conclusions du </w:t>
      </w:r>
      <w:r w:rsidR="000E73C9" w:rsidRPr="000D645E">
        <w:rPr>
          <w:rStyle w:val="Aucun"/>
          <w:rFonts w:ascii="Marianne" w:hAnsi="Marianne"/>
          <w:b/>
          <w:bCs/>
          <w:u w:val="single"/>
          <w:lang w:val="fr-FR"/>
        </w:rPr>
        <w:t>p</w:t>
      </w:r>
      <w:r w:rsidRPr="000D645E">
        <w:rPr>
          <w:rStyle w:val="Aucun"/>
          <w:rFonts w:ascii="Marianne" w:hAnsi="Marianne"/>
          <w:b/>
          <w:bCs/>
          <w:u w:val="single"/>
          <w:lang w:val="fr-FR"/>
        </w:rPr>
        <w:t xml:space="preserve">ôle </w:t>
      </w:r>
      <w:r w:rsidR="000E73C9" w:rsidRPr="000D645E">
        <w:rPr>
          <w:rStyle w:val="Aucun"/>
          <w:rFonts w:ascii="Marianne" w:hAnsi="Marianne"/>
          <w:b/>
          <w:bCs/>
          <w:u w:val="single"/>
          <w:lang w:val="fr-FR"/>
        </w:rPr>
        <w:t>ressource</w:t>
      </w:r>
      <w:r w:rsidRPr="000D645E">
        <w:rPr>
          <w:rStyle w:val="Aucun"/>
          <w:rFonts w:cs="Calibri"/>
          <w:b/>
          <w:bCs/>
          <w:u w:val="single"/>
          <w:lang w:val="fr-FR"/>
        </w:rPr>
        <w:t> </w:t>
      </w:r>
      <w:r w:rsidRPr="000D645E">
        <w:rPr>
          <w:rStyle w:val="Aucun"/>
          <w:rFonts w:ascii="Marianne" w:hAnsi="Marianne"/>
          <w:b/>
          <w:bCs/>
          <w:u w:val="single"/>
        </w:rPr>
        <w:t>:</w:t>
      </w:r>
    </w:p>
    <w:tbl>
      <w:tblPr>
        <w:tblStyle w:val="TableNormal"/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40"/>
      </w:tblGrid>
      <w:tr w:rsidR="00DE4C50" w14:paraId="20FC9EBB" w14:textId="77777777" w:rsidTr="000E73C9">
        <w:trPr>
          <w:trHeight w:val="2013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F9BC" w14:textId="2E435652" w:rsidR="00DC0C3F" w:rsidRPr="000E73C9" w:rsidRDefault="00DC0C3F" w:rsidP="00DC0C3F">
            <w:pPr>
              <w:tabs>
                <w:tab w:val="left" w:pos="7275"/>
              </w:tabs>
              <w:jc w:val="right"/>
              <w:rPr>
                <w:lang w:val="fr-FR" w:eastAsia="fr-FR"/>
              </w:rPr>
            </w:pPr>
          </w:p>
        </w:tc>
      </w:tr>
    </w:tbl>
    <w:p w14:paraId="4DC34C29" w14:textId="08CDDCD9" w:rsidR="000E73C9" w:rsidRDefault="001E7692" w:rsidP="000E73C9">
      <w:pPr>
        <w:pStyle w:val="Corps"/>
        <w:spacing w:before="280" w:after="0" w:line="240" w:lineRule="auto"/>
        <w:ind w:left="174"/>
        <w:rPr>
          <w:b/>
          <w:bCs/>
          <w:sz w:val="20"/>
          <w:szCs w:val="20"/>
        </w:rPr>
      </w:pPr>
      <w:r w:rsidRPr="007F79B1">
        <w:rPr>
          <w:rStyle w:val="Aucun"/>
          <w:rFonts w:ascii="Marianne" w:hAnsi="Marianne"/>
          <w:b/>
          <w:bCs/>
          <w:sz w:val="20"/>
          <w:szCs w:val="20"/>
          <w:lang w:val="fr-FR"/>
        </w:rPr>
        <w:tab/>
      </w:r>
      <w:r w:rsidR="000E73C9" w:rsidRPr="007F79B1">
        <w:rPr>
          <w:rStyle w:val="Aucun"/>
          <w:rFonts w:ascii="Marianne" w:hAnsi="Marianne"/>
          <w:b/>
          <w:bCs/>
          <w:sz w:val="20"/>
          <w:szCs w:val="20"/>
          <w:lang w:val="fr-FR"/>
        </w:rPr>
        <w:tab/>
      </w:r>
      <w:r w:rsidR="000E73C9" w:rsidRPr="007F79B1">
        <w:rPr>
          <w:rStyle w:val="Aucun"/>
          <w:rFonts w:ascii="Marianne" w:eastAsia="Helvetica" w:hAnsi="Marianne" w:cs="Helvetica"/>
          <w:b/>
          <w:bCs/>
          <w:sz w:val="20"/>
          <w:szCs w:val="20"/>
          <w:lang w:val="fr-FR"/>
        </w:rPr>
        <w:t>Transmis au directeur d’école</w:t>
      </w:r>
      <w:r w:rsidR="000E73C9" w:rsidRPr="007F79B1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le …………………….</w:t>
      </w:r>
      <w:r w:rsidR="000E73C9">
        <w:rPr>
          <w:rStyle w:val="Aucun"/>
          <w:rFonts w:ascii="Helvetica" w:hAnsi="Helvetica"/>
          <w:b/>
          <w:bCs/>
          <w:sz w:val="20"/>
          <w:szCs w:val="20"/>
          <w:lang w:val="fr-FR"/>
        </w:rPr>
        <w:t xml:space="preserve">       </w:t>
      </w:r>
      <w:r w:rsidR="000E73C9">
        <w:rPr>
          <w:rStyle w:val="Aucun"/>
          <w:rFonts w:ascii="Helvetica" w:hAnsi="Helvetica"/>
          <w:b/>
          <w:bCs/>
          <w:sz w:val="20"/>
          <w:szCs w:val="20"/>
          <w:lang w:val="fr-FR"/>
        </w:rPr>
        <w:tab/>
      </w:r>
    </w:p>
    <w:sectPr w:rsidR="000E73C9">
      <w:headerReference w:type="default" r:id="rId12"/>
      <w:footerReference w:type="default" r:id="rId13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3E20" w14:textId="77777777" w:rsidR="00667456" w:rsidRDefault="00667456">
      <w:r>
        <w:separator/>
      </w:r>
    </w:p>
  </w:endnote>
  <w:endnote w:type="continuationSeparator" w:id="0">
    <w:p w14:paraId="47D527E6" w14:textId="77777777" w:rsidR="00667456" w:rsidRDefault="0066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B2DD" w14:textId="77777777" w:rsidR="00DE4C50" w:rsidRDefault="00DE4C50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847D" w14:textId="77777777" w:rsidR="00667456" w:rsidRDefault="00667456">
      <w:r>
        <w:separator/>
      </w:r>
    </w:p>
  </w:footnote>
  <w:footnote w:type="continuationSeparator" w:id="0">
    <w:p w14:paraId="64EAA0FD" w14:textId="77777777" w:rsidR="00667456" w:rsidRDefault="0066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3A39" w14:textId="77777777" w:rsidR="00DE4C50" w:rsidRDefault="001E7692">
    <w:pPr>
      <w:pStyle w:val="En-tte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27F5F86" wp14:editId="3B80587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1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0.25pt;height:80.25pt;visibility:visible" o:bullet="t">
        <v:imagedata r:id="rId1" o:title="bullet_gbutton_gray"/>
      </v:shape>
    </w:pict>
  </w:numPicBullet>
  <w:numPicBullet w:numPicBulletId="1">
    <w:pict>
      <v:shape id="_x0000_i1055" type="#_x0000_t75" style="width:339.75pt;height:339.75pt;visibility:visible" o:bullet="t">
        <v:imagedata r:id="rId2" o:title="bullet_drafting"/>
      </v:shape>
    </w:pict>
  </w:numPicBullet>
  <w:abstractNum w:abstractNumId="0" w15:restartNumberingAfterBreak="0">
    <w:nsid w:val="0D0F3250"/>
    <w:multiLevelType w:val="hybridMultilevel"/>
    <w:tmpl w:val="E23E284E"/>
    <w:styleLink w:val="Style1import"/>
    <w:lvl w:ilvl="0" w:tplc="8EE42D3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4DF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CA02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3E2EE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A83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A83CD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E329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04A5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22A7F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8B2EBE"/>
    <w:multiLevelType w:val="hybridMultilevel"/>
    <w:tmpl w:val="C7F45A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6F09"/>
    <w:multiLevelType w:val="hybridMultilevel"/>
    <w:tmpl w:val="E23E284E"/>
    <w:numStyleLink w:val="Style1import"/>
  </w:abstractNum>
  <w:abstractNum w:abstractNumId="3" w15:restartNumberingAfterBreak="0">
    <w:nsid w:val="6D1F0394"/>
    <w:multiLevelType w:val="hybridMultilevel"/>
    <w:tmpl w:val="1364487A"/>
    <w:numStyleLink w:val="Image"/>
  </w:abstractNum>
  <w:abstractNum w:abstractNumId="4" w15:restartNumberingAfterBreak="0">
    <w:nsid w:val="79980FFD"/>
    <w:multiLevelType w:val="hybridMultilevel"/>
    <w:tmpl w:val="1364487A"/>
    <w:styleLink w:val="Image"/>
    <w:lvl w:ilvl="0" w:tplc="BC56DC54">
      <w:start w:val="1"/>
      <w:numFmt w:val="bullet"/>
      <w:lvlText w:val="•"/>
      <w:lvlPicBulletId w:val="1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06D2E1C0">
      <w:start w:val="1"/>
      <w:numFmt w:val="bullet"/>
      <w:lvlText w:val="•"/>
      <w:lvlPicBulletId w:val="0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2E2E05CC">
      <w:start w:val="1"/>
      <w:numFmt w:val="bullet"/>
      <w:lvlText w:val="•"/>
      <w:lvlPicBulletId w:val="0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D67258EC">
      <w:start w:val="1"/>
      <w:numFmt w:val="bullet"/>
      <w:lvlText w:val="•"/>
      <w:lvlPicBulletId w:val="0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B9E28E46">
      <w:start w:val="1"/>
      <w:numFmt w:val="bullet"/>
      <w:lvlText w:val="•"/>
      <w:lvlPicBulletId w:val="0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BFDE54C0">
      <w:start w:val="1"/>
      <w:numFmt w:val="bullet"/>
      <w:lvlText w:val="•"/>
      <w:lvlPicBulletId w:val="0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A8E02BDE">
      <w:start w:val="1"/>
      <w:numFmt w:val="bullet"/>
      <w:lvlText w:val="•"/>
      <w:lvlPicBulletId w:val="0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334C70B0">
      <w:start w:val="1"/>
      <w:numFmt w:val="bullet"/>
      <w:lvlText w:val="•"/>
      <w:lvlPicBulletId w:val="0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70EC913E">
      <w:start w:val="1"/>
      <w:numFmt w:val="bullet"/>
      <w:lvlText w:val="•"/>
      <w:lvlPicBulletId w:val="0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50"/>
    <w:rsid w:val="000C3D4A"/>
    <w:rsid w:val="000D645E"/>
    <w:rsid w:val="000E73C9"/>
    <w:rsid w:val="001E7692"/>
    <w:rsid w:val="001F2AF9"/>
    <w:rsid w:val="001F53CC"/>
    <w:rsid w:val="00245033"/>
    <w:rsid w:val="002C1F77"/>
    <w:rsid w:val="00343EB5"/>
    <w:rsid w:val="003A161F"/>
    <w:rsid w:val="003F45AE"/>
    <w:rsid w:val="00403CC1"/>
    <w:rsid w:val="004C54F5"/>
    <w:rsid w:val="005D26E0"/>
    <w:rsid w:val="00667456"/>
    <w:rsid w:val="00691659"/>
    <w:rsid w:val="006D3C83"/>
    <w:rsid w:val="006E5BF6"/>
    <w:rsid w:val="007F34C6"/>
    <w:rsid w:val="007F79B1"/>
    <w:rsid w:val="00926427"/>
    <w:rsid w:val="0097001A"/>
    <w:rsid w:val="009A142B"/>
    <w:rsid w:val="00A61AAF"/>
    <w:rsid w:val="00C4099E"/>
    <w:rsid w:val="00C46644"/>
    <w:rsid w:val="00D95693"/>
    <w:rsid w:val="00DC0C3F"/>
    <w:rsid w:val="00DE4C50"/>
    <w:rsid w:val="00F27E49"/>
    <w:rsid w:val="00F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EFFE"/>
  <w15:docId w15:val="{796ABDDF-DC86-4712-8D0C-2FBA146D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de-DE"/>
    </w:rPr>
  </w:style>
  <w:style w:type="paragraph" w:styleId="Paragraphedeliste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outline w:val="0"/>
      <w:color w:val="0000FF"/>
      <w:sz w:val="20"/>
      <w:szCs w:val="20"/>
      <w:u w:val="none" w:color="0000FF"/>
    </w:rPr>
  </w:style>
  <w:style w:type="paragraph" w:customStyle="1" w:styleId="Sous-titredelobjet">
    <w:name w:val="Sous-titre de l’objet"/>
    <w:pPr>
      <w:jc w:val="center"/>
    </w:pPr>
    <w:rPr>
      <w:rFonts w:ascii="Helvetica Neue Light" w:eastAsia="Helvetica Neue Light" w:hAnsi="Helvetica Neue Light" w:cs="Helvetica Neue Light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age">
    <w:name w:val="Image"/>
    <w:pPr>
      <w:numPr>
        <w:numId w:val="3"/>
      </w:numPr>
    </w:pPr>
  </w:style>
  <w:style w:type="paragraph" w:customStyle="1" w:styleId="tiquette">
    <w:name w:val="Étiquett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D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D4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titia.trigaloux@ac-rouen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-sophie.soyris1@ac-normandi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etitia.trigaloux@ac-roue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-sophie.soyris1@ac-normandie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FONTAINE</dc:creator>
  <cp:lastModifiedBy>Laëtitia Marcelin</cp:lastModifiedBy>
  <cp:revision>5</cp:revision>
  <cp:lastPrinted>2022-04-29T10:23:00Z</cp:lastPrinted>
  <dcterms:created xsi:type="dcterms:W3CDTF">2023-06-16T11:34:00Z</dcterms:created>
  <dcterms:modified xsi:type="dcterms:W3CDTF">2023-09-08T05:10:00Z</dcterms:modified>
</cp:coreProperties>
</file>